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B42B7" w14:textId="77777777" w:rsidR="00B043D3" w:rsidRPr="000747B8" w:rsidRDefault="00B043D3" w:rsidP="00B043D3">
      <w:pPr>
        <w:rPr>
          <w:b/>
          <w:bCs/>
          <w:strike/>
        </w:rPr>
      </w:pPr>
      <w:r>
        <w:rPr>
          <w:b/>
          <w:bCs/>
        </w:rPr>
        <w:t>A</w:t>
      </w:r>
      <w:r w:rsidRPr="008F6D48">
        <w:rPr>
          <w:b/>
          <w:bCs/>
        </w:rPr>
        <w:t xml:space="preserve">llegato </w:t>
      </w:r>
      <w:r>
        <w:rPr>
          <w:b/>
          <w:bCs/>
        </w:rPr>
        <w:t>10</w:t>
      </w:r>
      <w:r w:rsidRPr="008F6D48">
        <w:rPr>
          <w:b/>
          <w:bCs/>
        </w:rPr>
        <w:t>)</w:t>
      </w:r>
      <w:r>
        <w:t xml:space="preserve"> </w:t>
      </w:r>
      <w:r>
        <w:rPr>
          <w:b/>
          <w:bCs/>
        </w:rPr>
        <w:t>AUTODICHIARAZIONE CRITERIO DI RIPARTO DELLE SPESE</w:t>
      </w:r>
    </w:p>
    <w:p w14:paraId="483B40B2" w14:textId="77777777" w:rsidR="00B043D3" w:rsidRDefault="00B043D3" w:rsidP="00B043D3"/>
    <w:p w14:paraId="242DBAD1" w14:textId="77777777" w:rsidR="00B043D3" w:rsidRPr="000747B8" w:rsidRDefault="00B043D3" w:rsidP="00B043D3">
      <w:pPr>
        <w:jc w:val="center"/>
        <w:rPr>
          <w:b/>
          <w:bCs/>
          <w:strike/>
        </w:rPr>
      </w:pPr>
      <w:r>
        <w:rPr>
          <w:b/>
          <w:bCs/>
        </w:rPr>
        <w:t>AUTODICHIARAZIONE CRITERIO DI RIPARTO DELLE SPESE</w:t>
      </w:r>
    </w:p>
    <w:p w14:paraId="0964A8B7" w14:textId="77777777" w:rsidR="00B043D3" w:rsidRPr="00D541D4" w:rsidRDefault="00B043D3" w:rsidP="00B043D3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75A91E36" w14:textId="77777777" w:rsidR="00B043D3" w:rsidRPr="00BA4558" w:rsidRDefault="00B043D3" w:rsidP="00B043D3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73F9047C" w14:textId="77777777" w:rsidR="00B043D3" w:rsidRDefault="00B043D3" w:rsidP="00B043D3">
      <w:pPr>
        <w:adjustRightInd w:val="0"/>
        <w:jc w:val="center"/>
        <w:rPr>
          <w:rFonts w:cstheme="minorHAnsi"/>
          <w:b/>
          <w:iCs/>
          <w:color w:val="000000"/>
          <w:lang w:eastAsia="zh-CN"/>
        </w:rPr>
      </w:pPr>
      <w:r w:rsidRPr="00DD661A">
        <w:rPr>
          <w:b/>
          <w:bCs/>
        </w:rPr>
        <w:t>(D.G.R. DEL 04.04.2022</w:t>
      </w:r>
      <w:r>
        <w:rPr>
          <w:b/>
          <w:bCs/>
        </w:rPr>
        <w:t xml:space="preserve">, </w:t>
      </w:r>
      <w:r w:rsidRPr="00DD661A">
        <w:rPr>
          <w:b/>
          <w:bCs/>
        </w:rPr>
        <w:t xml:space="preserve">N. 6230 </w:t>
      </w:r>
      <w:r>
        <w:rPr>
          <w:b/>
          <w:bCs/>
        </w:rPr>
        <w:t xml:space="preserve">E </w:t>
      </w:r>
      <w:r w:rsidRPr="00DB64ED">
        <w:rPr>
          <w:b/>
          <w:bCs/>
        </w:rPr>
        <w:t>D.G.R. DEL 19.09.2022, N.  6976) - CUP E81B22003050003</w:t>
      </w:r>
    </w:p>
    <w:p w14:paraId="332E0774" w14:textId="77777777" w:rsidR="00B043D3" w:rsidRDefault="00B043D3" w:rsidP="00B043D3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07E0B11B" w14:textId="77777777" w:rsidR="00B043D3" w:rsidRDefault="00B043D3" w:rsidP="00B043D3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51F7029E" w14:textId="77777777" w:rsidR="00B043D3" w:rsidRDefault="00B043D3" w:rsidP="00B043D3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0C2C4EE1" w14:textId="77777777" w:rsidR="00B043D3" w:rsidRDefault="00B043D3" w:rsidP="00B043D3">
      <w:pPr>
        <w:jc w:val="center"/>
      </w:pPr>
      <w:r>
        <w:t>DICHIARA</w:t>
      </w:r>
    </w:p>
    <w:p w14:paraId="1ADABB4C" w14:textId="77777777" w:rsidR="00B043D3" w:rsidRDefault="00B043D3" w:rsidP="00B043D3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imputare € ________________ nella fattura n. ________ del _______________(</w:t>
      </w: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data</w:t>
      </w:r>
      <w:r>
        <w:rPr>
          <w:rFonts w:ascii="Calibri" w:hAnsi="Calibri" w:cs="Calibri"/>
          <w:color w:val="000000"/>
          <w:sz w:val="22"/>
          <w:szCs w:val="22"/>
        </w:rPr>
        <w:t>) del fornitore __________________quale la spesa di ________________________ relativa alla voce di spesa:</w:t>
      </w:r>
    </w:p>
    <w:p w14:paraId="545016DE" w14:textId="77777777" w:rsidR="00B043D3" w:rsidRDefault="00B043D3" w:rsidP="00B043D3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C. Spese correnti</w:t>
      </w:r>
    </w:p>
    <w:p w14:paraId="1F8A2EB3" w14:textId="77777777" w:rsidR="00B043D3" w:rsidRDefault="00B043D3" w:rsidP="00B043D3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D. Spese di comunicazione e promozione</w:t>
      </w:r>
    </w:p>
    <w:p w14:paraId="132E39A9" w14:textId="77777777" w:rsidR="00B043D3" w:rsidRDefault="00B043D3" w:rsidP="00B043D3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E. </w:t>
      </w:r>
      <w:r w:rsidRPr="00D86282">
        <w:rPr>
          <w:rFonts w:ascii="Calibri" w:eastAsia="Times New Roman" w:hAnsi="Calibri"/>
          <w:bCs/>
          <w:sz w:val="22"/>
          <w:szCs w:val="22"/>
        </w:rPr>
        <w:t>Materiale di consumo</w:t>
      </w:r>
      <w:r>
        <w:rPr>
          <w:rFonts w:ascii="Calibri" w:eastAsia="Times New Roman" w:hAnsi="Calibri"/>
          <w:bCs/>
          <w:sz w:val="22"/>
          <w:szCs w:val="22"/>
        </w:rPr>
        <w:t xml:space="preserve"> e altre spese di gestione</w:t>
      </w:r>
    </w:p>
    <w:p w14:paraId="6F66B772" w14:textId="77777777" w:rsidR="00B043D3" w:rsidRDefault="00B043D3" w:rsidP="00B043D3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Con il seguente criterio di riparto:</w:t>
      </w:r>
    </w:p>
    <w:p w14:paraId="52989350" w14:textId="77777777" w:rsidR="00B043D3" w:rsidRDefault="00B043D3" w:rsidP="00B043D3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584A7D" w14:textId="77777777" w:rsidR="00B043D3" w:rsidRDefault="00B043D3" w:rsidP="00B043D3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(</w:t>
      </w:r>
      <w:r w:rsidRPr="00532E21">
        <w:rPr>
          <w:rFonts w:ascii="Calibri" w:hAnsi="Calibri" w:cs="Calibri"/>
          <w:i/>
          <w:iCs/>
          <w:color w:val="000000"/>
          <w:sz w:val="20"/>
          <w:szCs w:val="20"/>
        </w:rPr>
        <w:t>es. indicare di imputare la spesa di € 3,00 quale spesa di affitto relativa alla voce di spesa E. Materiale di consumo</w:t>
      </w:r>
      <w:r>
        <w:rPr>
          <w:rFonts w:ascii="Calibri" w:hAnsi="Calibri" w:cs="Calibri"/>
          <w:color w:val="000000"/>
          <w:sz w:val="22"/>
          <w:szCs w:val="22"/>
        </w:rPr>
        <w:t>)</w:t>
      </w:r>
    </w:p>
    <w:p w14:paraId="502E82DD" w14:textId="77777777" w:rsidR="00B043D3" w:rsidRDefault="00B043D3" w:rsidP="00B043D3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235F2FE1" w14:textId="77777777" w:rsidR="00B043D3" w:rsidRDefault="00B043D3" w:rsidP="00B043D3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15BC8B2E" w14:textId="77777777" w:rsidR="00B043D3" w:rsidRDefault="00B043D3" w:rsidP="00B043D3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7D341F47" w14:textId="77777777" w:rsidR="00B043D3" w:rsidRDefault="00B043D3" w:rsidP="00B043D3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________________________________________</w:t>
      </w:r>
    </w:p>
    <w:p w14:paraId="29EACECF" w14:textId="77777777" w:rsidR="00B47EC4" w:rsidRDefault="00B47EC4"/>
    <w:sectPr w:rsidR="00B47E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018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3D3"/>
    <w:rsid w:val="00B043D3"/>
    <w:rsid w:val="00B4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5CDD9"/>
  <w15:chartTrackingRefBased/>
  <w15:docId w15:val="{E8D89FE0-DA37-4486-B73C-045A630E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043D3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043D3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2022-10-17T12:51:00Z</dcterms:created>
  <dcterms:modified xsi:type="dcterms:W3CDTF">2022-10-17T12:52:00Z</dcterms:modified>
</cp:coreProperties>
</file>